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F24748" w:rsidRDefault="00D71C0E" w:rsidP="00F24748">
      <w:pPr>
        <w:pStyle w:val="Intenzivencitat"/>
      </w:pPr>
      <w:r w:rsidRPr="00F2474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C691E3D" w14:textId="67CF09CB" w:rsidR="00AD76EF" w:rsidRPr="009A1EEA" w:rsidRDefault="00AD76EF" w:rsidP="00AD76EF">
      <w:pPr>
        <w:pStyle w:val="Telobesedila-zamik"/>
        <w:spacing w:after="0" w:line="0" w:lineRule="atLeast"/>
        <w:ind w:left="0"/>
        <w:rPr>
          <w:rFonts w:ascii="Century Gothic" w:hAnsi="Century Gothic" w:cs="Calibri"/>
          <w:b/>
          <w:bCs/>
          <w:kern w:val="3"/>
          <w:lang w:eastAsia="zh-CN"/>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9A1EEA">
        <w:rPr>
          <w:rFonts w:ascii="Century Gothic" w:hAnsi="Century Gothic" w:cs="Calibri"/>
          <w:b/>
          <w:bCs/>
          <w:kern w:val="3"/>
          <w:lang w:eastAsia="zh-CN"/>
        </w:rPr>
        <w:t>FPP</w:t>
      </w:r>
      <w:r w:rsidR="00F24748" w:rsidRPr="005B0FD3">
        <w:rPr>
          <w:rFonts w:ascii="Century Gothic" w:hAnsi="Century Gothic" w:cs="Calibri"/>
          <w:b/>
          <w:bCs/>
          <w:kern w:val="3"/>
          <w:lang w:eastAsia="zh-CN"/>
        </w:rPr>
        <w:t xml:space="preserve"> </w:t>
      </w:r>
      <w:r w:rsidR="00F24748" w:rsidRPr="005B0FD3">
        <w:rPr>
          <w:rFonts w:ascii="Century Gothic" w:hAnsi="Century Gothic"/>
          <w:b/>
          <w:bCs/>
        </w:rPr>
        <w:t>202</w:t>
      </w:r>
      <w:r w:rsidR="009A1EEA">
        <w:rPr>
          <w:rFonts w:ascii="Century Gothic" w:hAnsi="Century Gothic"/>
          <w:b/>
          <w:bCs/>
        </w:rPr>
        <w:t>0</w:t>
      </w:r>
      <w:r w:rsidR="00F24748" w:rsidRPr="005B0FD3">
        <w:rPr>
          <w:rFonts w:ascii="Century Gothic" w:hAnsi="Century Gothic"/>
          <w:b/>
          <w:bCs/>
        </w:rPr>
        <w:t>:</w:t>
      </w:r>
      <w:bookmarkStart w:id="2" w:name="_Hlk49255087"/>
      <w:r w:rsidR="00F24748" w:rsidRPr="005B0FD3">
        <w:rPr>
          <w:rFonts w:ascii="Century Gothic" w:hAnsi="Century Gothic"/>
          <w:b/>
          <w:bCs/>
        </w:rPr>
        <w:t xml:space="preserve"> </w:t>
      </w:r>
      <w:bookmarkEnd w:id="2"/>
      <w:r w:rsidR="00C219D1">
        <w:rPr>
          <w:rFonts w:ascii="Century Gothic" w:hAnsi="Century Gothic" w:cs="Arial"/>
          <w:b/>
          <w:bCs/>
        </w:rPr>
        <w:t>Revizija poslovanja družbe SiDG</w:t>
      </w:r>
    </w:p>
    <w:p w14:paraId="5335819C" w14:textId="4F336BE7" w:rsidR="00F24748" w:rsidRDefault="00F24748" w:rsidP="00AD76EF">
      <w:pPr>
        <w:pStyle w:val="Telobesedila-zamik"/>
        <w:spacing w:after="0" w:line="0" w:lineRule="atLeast"/>
        <w:ind w:left="0"/>
        <w:rPr>
          <w:rFonts w:ascii="Century Gothic" w:hAnsi="Century Gothic" w:cs="Arial"/>
          <w:b/>
          <w:bCs/>
        </w:rPr>
      </w:pPr>
    </w:p>
    <w:bookmarkEnd w:id="0"/>
    <w:bookmarkEnd w:id="1"/>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 xml:space="preserve">na dan oddaje ponudbe izpolnjujemo obvezne dajatve ali druge denarne nedavčne obveznosti v skladu z zakonom, ki ureja finančno upravo, ki jih pobira </w:t>
      </w:r>
      <w:r w:rsidRPr="00766D61">
        <w:rPr>
          <w:rFonts w:ascii="Century Gothic" w:hAnsi="Century Gothic" w:cs="Arial"/>
        </w:rPr>
        <w:lastRenderedPageBreak/>
        <w:t>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12D8E1A0"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2E7F77" w:rsidRPr="002E7F77">
        <w:rPr>
          <w:rFonts w:ascii="Century Gothic" w:hAnsi="Century Gothic"/>
        </w:rPr>
        <w:t xml:space="preserve"> Vzorcem pogodbe</w:t>
      </w:r>
      <w:r w:rsidR="009A05BF">
        <w:rPr>
          <w:rFonts w:ascii="Century Gothic" w:hAnsi="Century Gothic"/>
        </w:rPr>
        <w:t xml:space="preserve"> z oznako </w:t>
      </w:r>
      <w:r w:rsidR="009A1EEA">
        <w:rPr>
          <w:rFonts w:ascii="Century Gothic" w:hAnsi="Century Gothic"/>
        </w:rPr>
        <w:t>FPP</w:t>
      </w:r>
      <w:r w:rsidR="00F24748">
        <w:rPr>
          <w:rFonts w:ascii="Century Gothic" w:hAnsi="Century Gothic"/>
        </w:rPr>
        <w:t xml:space="preserve"> 202</w:t>
      </w:r>
      <w:r w:rsidR="009A1EEA">
        <w:rPr>
          <w:rFonts w:ascii="Century Gothic" w:hAnsi="Century Gothic"/>
        </w:rPr>
        <w:t>0</w:t>
      </w:r>
      <w:r w:rsidR="002E7F77" w:rsidRPr="002E7F77">
        <w:rPr>
          <w:rFonts w:ascii="Century Gothic" w:hAnsi="Century Gothic"/>
        </w:rPr>
        <w:t>.</w:t>
      </w:r>
    </w:p>
    <w:p w14:paraId="14601686" w14:textId="77777777" w:rsidR="00837B8F" w:rsidRPr="00D71C0E" w:rsidRDefault="00837B8F" w:rsidP="00837B8F">
      <w:pPr>
        <w:pStyle w:val="Odstavekseznama"/>
        <w:rPr>
          <w:rFonts w:ascii="Century Gothic" w:hAnsi="Century Gothic"/>
          <w:sz w:val="20"/>
        </w:rPr>
      </w:pPr>
    </w:p>
    <w:p w14:paraId="49F0E3EE" w14:textId="77777777" w:rsidR="00D83624" w:rsidRDefault="00D83624" w:rsidP="00BF5C24">
      <w:pPr>
        <w:pStyle w:val="Telobesedila-zamik"/>
        <w:spacing w:after="0" w:line="240" w:lineRule="auto"/>
        <w:ind w:left="0"/>
        <w:rPr>
          <w:rFonts w:ascii="Century Gothic" w:hAnsi="Century Gothic"/>
          <w:b/>
        </w:rPr>
      </w:pPr>
    </w:p>
    <w:p w14:paraId="5D89F714" w14:textId="68C0DD26"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3CCFCE4B" w:rsidR="00FF34B5"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0B29EB11" w14:textId="622B9A27" w:rsidR="00D83624" w:rsidRDefault="00D83624" w:rsidP="00D83624">
      <w:pPr>
        <w:widowControl w:val="0"/>
        <w:autoSpaceDE w:val="0"/>
        <w:autoSpaceDN w:val="0"/>
        <w:adjustRightInd w:val="0"/>
        <w:spacing w:after="0" w:line="0" w:lineRule="atLeast"/>
        <w:rPr>
          <w:rFonts w:ascii="Century Gothic" w:hAnsi="Century Gothic"/>
        </w:rPr>
      </w:pPr>
    </w:p>
    <w:p w14:paraId="7C416353" w14:textId="77777777" w:rsidR="00C71136" w:rsidRDefault="00D83624" w:rsidP="00D83624">
      <w:pPr>
        <w:widowControl w:val="0"/>
        <w:autoSpaceDE w:val="0"/>
        <w:autoSpaceDN w:val="0"/>
        <w:adjustRightInd w:val="0"/>
        <w:spacing w:after="0" w:line="0" w:lineRule="atLeast"/>
        <w:ind w:left="708"/>
        <w:rPr>
          <w:rFonts w:ascii="Century Gothic" w:hAnsi="Century Gothic" w:cs="Calibri"/>
          <w:lang w:eastAsia="en-US"/>
        </w:rPr>
      </w:pPr>
      <w:r>
        <w:rPr>
          <w:rFonts w:ascii="Century Gothic" w:hAnsi="Century Gothic" w:cs="Calibri"/>
          <w:lang w:eastAsia="en-US"/>
        </w:rPr>
        <w:t>ŠIFRA dejavnosti___</w:t>
      </w:r>
      <w:r w:rsidR="00C71136">
        <w:rPr>
          <w:rFonts w:ascii="Century Gothic" w:hAnsi="Century Gothic" w:cs="Calibri"/>
          <w:lang w:eastAsia="en-US"/>
        </w:rPr>
        <w:t>_________________</w:t>
      </w:r>
      <w:r>
        <w:rPr>
          <w:rFonts w:ascii="Century Gothic" w:hAnsi="Century Gothic" w:cs="Calibri"/>
          <w:lang w:eastAsia="en-US"/>
        </w:rPr>
        <w:t>_______</w:t>
      </w:r>
    </w:p>
    <w:p w14:paraId="3DC5C61A" w14:textId="7CAC623B" w:rsidR="00D83624" w:rsidRPr="00571892" w:rsidRDefault="00C71136" w:rsidP="00D83624">
      <w:pPr>
        <w:widowControl w:val="0"/>
        <w:autoSpaceDE w:val="0"/>
        <w:autoSpaceDN w:val="0"/>
        <w:adjustRightInd w:val="0"/>
        <w:spacing w:after="0" w:line="0" w:lineRule="atLeast"/>
        <w:ind w:left="708"/>
        <w:rPr>
          <w:rFonts w:ascii="Century Gothic" w:hAnsi="Century Gothic"/>
        </w:rPr>
      </w:pPr>
      <w:r>
        <w:rPr>
          <w:rFonts w:ascii="Century Gothic" w:hAnsi="Century Gothic" w:cs="Calibri"/>
          <w:lang w:eastAsia="en-US"/>
        </w:rPr>
        <w:t>NAZ</w:t>
      </w:r>
      <w:r w:rsidR="00D83624">
        <w:rPr>
          <w:rFonts w:ascii="Century Gothic" w:hAnsi="Century Gothic" w:cs="Calibri"/>
          <w:lang w:eastAsia="en-US"/>
        </w:rPr>
        <w:t>IV dejavnosti ____________________________________</w:t>
      </w:r>
    </w:p>
    <w:p w14:paraId="3501974D" w14:textId="26C68B0E" w:rsidR="00FF34B5" w:rsidRDefault="00FF34B5" w:rsidP="00FF34B5">
      <w:pPr>
        <w:pStyle w:val="Brezrazmikov"/>
        <w:spacing w:line="23" w:lineRule="atLeast"/>
        <w:rPr>
          <w:rFonts w:ascii="Century Gothic" w:eastAsia="Calibri" w:hAnsi="Century Gothic" w:cs="Arial"/>
          <w:kern w:val="3"/>
          <w:lang w:eastAsia="zh-CN"/>
        </w:rPr>
      </w:pPr>
    </w:p>
    <w:p w14:paraId="29D15AC6" w14:textId="4E9AD3FE" w:rsidR="009918D0" w:rsidRDefault="009918D0" w:rsidP="009918D0">
      <w:pPr>
        <w:pStyle w:val="Brezrazmikov"/>
        <w:numPr>
          <w:ilvl w:val="0"/>
          <w:numId w:val="30"/>
        </w:numPr>
        <w:spacing w:line="23" w:lineRule="atLeast"/>
        <w:ind w:firstLine="13"/>
        <w:rPr>
          <w:rFonts w:ascii="Century Gothic" w:eastAsia="Calibri" w:hAnsi="Century Gothic" w:cs="Arial"/>
          <w:kern w:val="3"/>
          <w:lang w:eastAsia="zh-CN"/>
        </w:rPr>
      </w:pPr>
      <w:r>
        <w:rPr>
          <w:rFonts w:ascii="Century Gothic" w:hAnsi="Century Gothic"/>
          <w:color w:val="auto"/>
        </w:rPr>
        <w:t>smo</w:t>
      </w:r>
      <w:r w:rsidRPr="00A550A4">
        <w:rPr>
          <w:rFonts w:ascii="Century Gothic" w:hAnsi="Century Gothic"/>
          <w:color w:val="auto"/>
        </w:rPr>
        <w:t xml:space="preserve"> vpisan</w:t>
      </w:r>
      <w:r>
        <w:rPr>
          <w:rFonts w:ascii="Century Gothic" w:hAnsi="Century Gothic"/>
          <w:color w:val="auto"/>
        </w:rPr>
        <w:t>i</w:t>
      </w:r>
      <w:r w:rsidRPr="00A550A4">
        <w:rPr>
          <w:rFonts w:ascii="Century Gothic" w:hAnsi="Century Gothic"/>
          <w:color w:val="auto"/>
        </w:rPr>
        <w:t xml:space="preserve"> v register revizijskih družb, ki ga vodi Agencija za javni nadzor nad revidiranjem</w:t>
      </w:r>
    </w:p>
    <w:p w14:paraId="33D73D4F" w14:textId="25546881" w:rsidR="00D83624" w:rsidRDefault="00D83624" w:rsidP="009A1EEA">
      <w:pPr>
        <w:pStyle w:val="Brezrazmikov"/>
        <w:spacing w:line="23" w:lineRule="atLeast"/>
        <w:ind w:left="709"/>
        <w:rPr>
          <w:rFonts w:ascii="Century Gothic" w:eastAsia="Calibri" w:hAnsi="Century Gothic" w:cs="Arial"/>
          <w:kern w:val="3"/>
          <w:lang w:eastAsia="zh-CN"/>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3EB2B1C5" w14:textId="77777777" w:rsidR="00D83624" w:rsidRDefault="00D83624" w:rsidP="007F604C">
            <w:pPr>
              <w:rPr>
                <w:rFonts w:ascii="Century Gothic" w:hAnsi="Century Gothic" w:cs="Arial"/>
              </w:rPr>
            </w:pPr>
          </w:p>
          <w:p w14:paraId="76B224B0" w14:textId="77777777" w:rsidR="00D83624" w:rsidRDefault="00D83624" w:rsidP="007F604C">
            <w:pPr>
              <w:rPr>
                <w:rFonts w:ascii="Century Gothic" w:hAnsi="Century Gothic" w:cs="Arial"/>
              </w:rPr>
            </w:pPr>
          </w:p>
          <w:p w14:paraId="04B18927" w14:textId="685A9926"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60BF5585" w14:textId="77777777" w:rsidR="00D83624" w:rsidRDefault="00D83624" w:rsidP="007F604C">
            <w:pPr>
              <w:rPr>
                <w:rFonts w:ascii="Century Gothic" w:hAnsi="Century Gothic" w:cs="Arial"/>
              </w:rPr>
            </w:pPr>
          </w:p>
          <w:p w14:paraId="77F0C654" w14:textId="77777777" w:rsidR="00D83624" w:rsidRDefault="00D83624" w:rsidP="007F604C">
            <w:pPr>
              <w:rPr>
                <w:rFonts w:ascii="Century Gothic" w:hAnsi="Century Gothic" w:cs="Arial"/>
              </w:rPr>
            </w:pPr>
          </w:p>
          <w:p w14:paraId="29E740FC" w14:textId="2740B1C6"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6B10F6BD" w14:textId="77777777" w:rsidR="00F052BA" w:rsidRDefault="00F052BA" w:rsidP="00A36A42">
      <w:pPr>
        <w:spacing w:line="240" w:lineRule="auto"/>
        <w:rPr>
          <w:rFonts w:ascii="Century Gothic" w:hAnsi="Century Gothic"/>
          <w:i/>
          <w:sz w:val="18"/>
          <w:szCs w:val="18"/>
        </w:rPr>
      </w:pPr>
    </w:p>
    <w:p w14:paraId="386081A8" w14:textId="77777777" w:rsidR="00F052BA" w:rsidRDefault="00F052BA" w:rsidP="00A36A42">
      <w:pPr>
        <w:spacing w:line="240" w:lineRule="auto"/>
        <w:rPr>
          <w:rFonts w:ascii="Century Gothic" w:hAnsi="Century Gothic"/>
          <w:i/>
          <w:sz w:val="18"/>
          <w:szCs w:val="18"/>
        </w:rPr>
      </w:pPr>
    </w:p>
    <w:p w14:paraId="5F774D16" w14:textId="77777777" w:rsidR="00F052BA" w:rsidRDefault="00F052BA" w:rsidP="00A36A42">
      <w:pPr>
        <w:spacing w:line="240" w:lineRule="auto"/>
        <w:rPr>
          <w:rFonts w:ascii="Century Gothic" w:hAnsi="Century Gothic"/>
          <w:i/>
          <w:sz w:val="18"/>
          <w:szCs w:val="18"/>
        </w:rPr>
      </w:pPr>
    </w:p>
    <w:p w14:paraId="53FAE14C" w14:textId="77777777" w:rsidR="00F052BA" w:rsidRDefault="00F052BA" w:rsidP="00A36A42">
      <w:pPr>
        <w:spacing w:line="240" w:lineRule="auto"/>
        <w:rPr>
          <w:rFonts w:ascii="Century Gothic" w:hAnsi="Century Gothic"/>
          <w:i/>
          <w:sz w:val="18"/>
          <w:szCs w:val="18"/>
        </w:rPr>
      </w:pPr>
    </w:p>
    <w:p w14:paraId="7AC07C8E" w14:textId="7ED53262" w:rsidR="00D45AEF"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5E1F0" w14:textId="77777777" w:rsidR="00273F9D" w:rsidRDefault="00273F9D" w:rsidP="007E4425">
      <w:pPr>
        <w:spacing w:after="0" w:line="240" w:lineRule="auto"/>
      </w:pPr>
      <w:r>
        <w:separator/>
      </w:r>
    </w:p>
  </w:endnote>
  <w:endnote w:type="continuationSeparator" w:id="0">
    <w:p w14:paraId="1BC5E325" w14:textId="77777777" w:rsidR="00273F9D" w:rsidRDefault="00273F9D"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A1FC" w14:textId="77777777" w:rsidR="009A1EEA" w:rsidRDefault="009A1E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52D2E21D" w:rsidR="009A58B7" w:rsidRPr="00571892" w:rsidRDefault="009A1EEA" w:rsidP="00AD76EF">
          <w:pPr>
            <w:pStyle w:val="Noga"/>
            <w:rPr>
              <w:rFonts w:ascii="Century Gothic" w:hAnsi="Century Gothic"/>
              <w:bCs/>
              <w:i w:val="0"/>
              <w:iCs/>
              <w:sz w:val="18"/>
              <w:szCs w:val="18"/>
            </w:rPr>
          </w:pPr>
          <w:r>
            <w:rPr>
              <w:rFonts w:ascii="Century Gothic" w:hAnsi="Century Gothic"/>
              <w:bCs/>
              <w:i w:val="0"/>
              <w:iCs/>
              <w:sz w:val="18"/>
              <w:szCs w:val="18"/>
            </w:rPr>
            <w:t>FPP</w:t>
          </w:r>
          <w:r w:rsidR="00F24748">
            <w:rPr>
              <w:rFonts w:ascii="Century Gothic" w:hAnsi="Century Gothic"/>
              <w:bCs/>
              <w:i w:val="0"/>
              <w:iCs/>
              <w:sz w:val="18"/>
              <w:szCs w:val="18"/>
            </w:rPr>
            <w:t xml:space="preserve"> </w:t>
          </w:r>
          <w:r w:rsidR="00AD76EF" w:rsidRPr="00571892">
            <w:rPr>
              <w:rFonts w:ascii="Century Gothic" w:hAnsi="Century Gothic"/>
              <w:bCs/>
              <w:i w:val="0"/>
              <w:iCs/>
              <w:sz w:val="18"/>
              <w:szCs w:val="18"/>
            </w:rPr>
            <w:t>202</w:t>
          </w:r>
          <w:r>
            <w:rPr>
              <w:rFonts w:ascii="Century Gothic" w:hAnsi="Century Gothic"/>
              <w:bCs/>
              <w:i w:val="0"/>
              <w:iCs/>
              <w:sz w:val="18"/>
              <w:szCs w:val="18"/>
            </w:rPr>
            <w:t>0</w:t>
          </w:r>
        </w:p>
      </w:tc>
    </w:tr>
  </w:tbl>
  <w:p w14:paraId="1113AEA7" w14:textId="77777777" w:rsidR="007E4425" w:rsidRPr="00260E3E" w:rsidRDefault="007E4425" w:rsidP="00260E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8F7F" w14:textId="77777777" w:rsidR="009A1EEA" w:rsidRDefault="009A1E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0972" w14:textId="77777777" w:rsidR="00273F9D" w:rsidRDefault="00273F9D" w:rsidP="007E4425">
      <w:pPr>
        <w:spacing w:after="0" w:line="240" w:lineRule="auto"/>
      </w:pPr>
      <w:r>
        <w:separator/>
      </w:r>
    </w:p>
  </w:footnote>
  <w:footnote w:type="continuationSeparator" w:id="0">
    <w:p w14:paraId="1FB78C1E" w14:textId="77777777" w:rsidR="00273F9D" w:rsidRDefault="00273F9D"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8694" w14:textId="77777777" w:rsidR="009A1EEA" w:rsidRDefault="009A1E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FF44C" w14:textId="77777777" w:rsidR="009A1EEA" w:rsidRDefault="009A1E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275F1" w14:textId="77777777" w:rsidR="009A1EEA" w:rsidRDefault="009A1E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77BA8ED8"/>
    <w:lvl w:ilvl="0" w:tplc="04240001">
      <w:start w:val="1"/>
      <w:numFmt w:val="bullet"/>
      <w:lvlText w:val=""/>
      <w:lvlJc w:val="left"/>
      <w:pPr>
        <w:ind w:left="696" w:hanging="360"/>
      </w:pPr>
      <w:rPr>
        <w:rFonts w:ascii="Symbol" w:hAnsi="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14FDF"/>
    <w:rsid w:val="000578B4"/>
    <w:rsid w:val="000B7F6D"/>
    <w:rsid w:val="000C2F93"/>
    <w:rsid w:val="00131AB6"/>
    <w:rsid w:val="001E412E"/>
    <w:rsid w:val="00205CD0"/>
    <w:rsid w:val="00260E3E"/>
    <w:rsid w:val="00273F9D"/>
    <w:rsid w:val="002A6F62"/>
    <w:rsid w:val="002E7F77"/>
    <w:rsid w:val="002F7C42"/>
    <w:rsid w:val="00370B48"/>
    <w:rsid w:val="00380E9D"/>
    <w:rsid w:val="00384367"/>
    <w:rsid w:val="003B1BC8"/>
    <w:rsid w:val="003E1A72"/>
    <w:rsid w:val="0040160D"/>
    <w:rsid w:val="0048506B"/>
    <w:rsid w:val="00486B79"/>
    <w:rsid w:val="00522892"/>
    <w:rsid w:val="00571892"/>
    <w:rsid w:val="00587468"/>
    <w:rsid w:val="005A35F7"/>
    <w:rsid w:val="005A6163"/>
    <w:rsid w:val="005C5F49"/>
    <w:rsid w:val="005D77A3"/>
    <w:rsid w:val="005E7720"/>
    <w:rsid w:val="005F2BA7"/>
    <w:rsid w:val="006255DB"/>
    <w:rsid w:val="00687CA4"/>
    <w:rsid w:val="006C1A02"/>
    <w:rsid w:val="006F6156"/>
    <w:rsid w:val="0073259C"/>
    <w:rsid w:val="00792C1F"/>
    <w:rsid w:val="007E4425"/>
    <w:rsid w:val="00837B8F"/>
    <w:rsid w:val="00867781"/>
    <w:rsid w:val="008E65FC"/>
    <w:rsid w:val="009153B4"/>
    <w:rsid w:val="00922E1B"/>
    <w:rsid w:val="0098345E"/>
    <w:rsid w:val="009918D0"/>
    <w:rsid w:val="009A05BF"/>
    <w:rsid w:val="009A1EEA"/>
    <w:rsid w:val="009A58B7"/>
    <w:rsid w:val="009A5B3F"/>
    <w:rsid w:val="00A36A42"/>
    <w:rsid w:val="00AD05DF"/>
    <w:rsid w:val="00AD3A13"/>
    <w:rsid w:val="00AD76EF"/>
    <w:rsid w:val="00AE4110"/>
    <w:rsid w:val="00AE51DB"/>
    <w:rsid w:val="00AF7EAB"/>
    <w:rsid w:val="00B106F3"/>
    <w:rsid w:val="00B15EC4"/>
    <w:rsid w:val="00B40D2B"/>
    <w:rsid w:val="00BF5C24"/>
    <w:rsid w:val="00C13A87"/>
    <w:rsid w:val="00C219D1"/>
    <w:rsid w:val="00C5309E"/>
    <w:rsid w:val="00C71136"/>
    <w:rsid w:val="00CD2BE7"/>
    <w:rsid w:val="00D351AD"/>
    <w:rsid w:val="00D45AEF"/>
    <w:rsid w:val="00D71C0E"/>
    <w:rsid w:val="00D83624"/>
    <w:rsid w:val="00D94D39"/>
    <w:rsid w:val="00D97A3C"/>
    <w:rsid w:val="00DA3FB3"/>
    <w:rsid w:val="00DD2CCC"/>
    <w:rsid w:val="00DE0746"/>
    <w:rsid w:val="00EB1B0E"/>
    <w:rsid w:val="00F052BA"/>
    <w:rsid w:val="00F24748"/>
    <w:rsid w:val="00F7098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F24748"/>
    <w:rPr>
      <w:rFonts w:ascii="Century Gothic" w:eastAsia="Calibri" w:hAnsi="Century Gothic" w:cs="Calibri"/>
      <w:b/>
      <w:bCs/>
      <w:spacing w:val="20"/>
      <w:sz w:val="28"/>
      <w:szCs w:val="28"/>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F24748"/>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8"/>
      <w:szCs w:val="28"/>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5FECB649-A491-4B5C-981A-A3412A8D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549</Words>
  <Characters>3130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4</cp:revision>
  <cp:lastPrinted>2019-05-24T09:11:00Z</cp:lastPrinted>
  <dcterms:created xsi:type="dcterms:W3CDTF">2020-11-10T18:55:00Z</dcterms:created>
  <dcterms:modified xsi:type="dcterms:W3CDTF">2020-11-11T09:33:00Z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